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067367" w:rsidP="00423F93">
            <w:pPr>
              <w:jc w:val="center"/>
            </w:pPr>
            <w:r>
              <w:t>0</w:t>
            </w:r>
            <w:r w:rsidR="001B0A79">
              <w:t>5</w:t>
            </w:r>
            <w:r w:rsidR="00446413">
              <w:t>.0</w:t>
            </w:r>
            <w:r w:rsidR="005C45A6">
              <w:t>4</w:t>
            </w:r>
            <w:r w:rsidR="00876287">
              <w:t>.20</w:t>
            </w:r>
            <w:r w:rsidR="005C45A6">
              <w:t>22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44641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5C45A6">
              <w:rPr>
                <w:rFonts w:ascii="Times New Roman" w:hAnsi="Times New Roman" w:cs="Times New Roman"/>
                <w:b/>
              </w:rPr>
              <w:t>2022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446413">
              <w:rPr>
                <w:rFonts w:ascii="Times New Roman" w:hAnsi="Times New Roman" w:cs="Times New Roman"/>
                <w:b/>
              </w:rPr>
              <w:t xml:space="preserve">EK </w:t>
            </w:r>
            <w:r w:rsidR="00B859D1">
              <w:rPr>
                <w:rFonts w:ascii="Times New Roman" w:hAnsi="Times New Roman" w:cs="Times New Roman"/>
                <w:b/>
              </w:rPr>
              <w:t>ÖDENEK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859D1">
              <w:rPr>
                <w:rFonts w:ascii="Times New Roman" w:eastAsia="Calibri" w:hAnsi="Times New Roman" w:cs="Times New Roman"/>
              </w:rPr>
              <w:t>5393 sayılı Belediye Kanununun 18.Maddesi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gereği Meclis’e havale edilerek, Belediye  Meclisimizin 0</w:t>
            </w:r>
            <w:r w:rsidR="005C45A6">
              <w:rPr>
                <w:rFonts w:ascii="Times New Roman" w:eastAsia="Calibri" w:hAnsi="Times New Roman" w:cs="Times New Roman"/>
              </w:rPr>
              <w:t>4</w:t>
            </w:r>
            <w:r w:rsidR="003E3D29">
              <w:rPr>
                <w:rFonts w:ascii="Times New Roman" w:eastAsia="Calibri" w:hAnsi="Times New Roman" w:cs="Times New Roman"/>
              </w:rPr>
              <w:t>.0</w:t>
            </w:r>
            <w:r w:rsidR="005C45A6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>.20</w:t>
            </w:r>
            <w:r w:rsidR="005C45A6">
              <w:rPr>
                <w:rFonts w:ascii="Times New Roman" w:eastAsia="Calibri" w:hAnsi="Times New Roman" w:cs="Times New Roman"/>
              </w:rPr>
              <w:t>22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</w:t>
            </w:r>
            <w:r w:rsidR="004C717D">
              <w:rPr>
                <w:rFonts w:ascii="Times New Roman" w:eastAsia="Calibri" w:hAnsi="Times New Roman" w:cs="Times New Roman"/>
              </w:rPr>
              <w:t>azartesi</w:t>
            </w:r>
            <w:r w:rsidR="005C45A6">
              <w:rPr>
                <w:rFonts w:ascii="Times New Roman" w:eastAsia="Calibri" w:hAnsi="Times New Roman" w:cs="Times New Roman"/>
              </w:rPr>
              <w:t xml:space="preserve"> günü  yapılan Nisan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>topla</w:t>
            </w:r>
            <w:r w:rsidR="00761074">
              <w:rPr>
                <w:rFonts w:ascii="Times New Roman" w:eastAsia="Calibri" w:hAnsi="Times New Roman" w:cs="Times New Roman"/>
              </w:rPr>
              <w:t>ntısı 1. Birleşiminde  gündemin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CB6C8E">
              <w:rPr>
                <w:rFonts w:ascii="Times New Roman" w:eastAsia="Calibri" w:hAnsi="Times New Roman" w:cs="Times New Roman"/>
              </w:rPr>
              <w:t>20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3E3D29">
              <w:rPr>
                <w:rFonts w:ascii="Times New Roman" w:eastAsia="Calibri" w:hAnsi="Times New Roman" w:cs="Times New Roman"/>
                <w:b/>
                <w:bCs/>
              </w:rPr>
              <w:t>“202</w:t>
            </w:r>
            <w:r w:rsidR="005C45A6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446413">
              <w:rPr>
                <w:rFonts w:ascii="Times New Roman" w:eastAsia="Calibri" w:hAnsi="Times New Roman" w:cs="Times New Roman"/>
                <w:b/>
                <w:bCs/>
              </w:rPr>
              <w:t xml:space="preserve">Ek </w:t>
            </w:r>
            <w:r w:rsidR="00A618F7">
              <w:rPr>
                <w:rFonts w:ascii="Times New Roman" w:eastAsia="Calibri" w:hAnsi="Times New Roman" w:cs="Times New Roman"/>
                <w:b/>
                <w:bCs/>
              </w:rPr>
              <w:t>Ödeneği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1043F3">
              <w:rPr>
                <w:rFonts w:ascii="Times New Roman" w:eastAsia="Calibri" w:hAnsi="Times New Roman" w:cs="Times New Roman"/>
                <w:bCs/>
              </w:rPr>
              <w:t xml:space="preserve">  5393 sayılı Belediye Kanunu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F5794F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çalışmalarında </w:t>
            </w:r>
            <w:r w:rsidR="003E3D29">
              <w:rPr>
                <w:rFonts w:ascii="Times New Roman" w:hAnsi="Times New Roman" w:cs="Times New Roman"/>
                <w:b/>
              </w:rPr>
              <w:t>202</w:t>
            </w:r>
            <w:r w:rsidR="005C45A6">
              <w:rPr>
                <w:rFonts w:ascii="Times New Roman" w:hAnsi="Times New Roman" w:cs="Times New Roman"/>
                <w:b/>
              </w:rPr>
              <w:t>2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E872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>yılı</w:t>
            </w:r>
            <w:r w:rsidR="001043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Bütçesi</w:t>
            </w:r>
            <w:r w:rsid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</w:p>
          <w:p w:rsidR="001043F3" w:rsidRDefault="00650309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“</w:t>
            </w:r>
            <w:r w:rsidR="007B4C00">
              <w:rPr>
                <w:rFonts w:ascii="Times New Roman" w:hAnsi="Times New Roman" w:cs="Times New Roman"/>
              </w:rPr>
              <w:t>202</w:t>
            </w:r>
            <w:r w:rsidR="005C45A6">
              <w:rPr>
                <w:rFonts w:ascii="Times New Roman" w:hAnsi="Times New Roman" w:cs="Times New Roman"/>
              </w:rPr>
              <w:t>2</w:t>
            </w:r>
            <w:r w:rsidR="00761074">
              <w:rPr>
                <w:rFonts w:ascii="Times New Roman" w:hAnsi="Times New Roman" w:cs="Times New Roman"/>
              </w:rPr>
              <w:t xml:space="preserve"> Yılı B</w:t>
            </w:r>
            <w:r w:rsidR="001629BD" w:rsidRPr="00F53B2C">
              <w:rPr>
                <w:rFonts w:ascii="Times New Roman" w:hAnsi="Times New Roman" w:cs="Times New Roman"/>
              </w:rPr>
              <w:t>ütçesin</w:t>
            </w:r>
            <w:r w:rsidR="007B4C00">
              <w:rPr>
                <w:rFonts w:ascii="Times New Roman" w:hAnsi="Times New Roman" w:cs="Times New Roman"/>
              </w:rPr>
              <w:t xml:space="preserve">de </w:t>
            </w:r>
            <w:r w:rsidR="00761074">
              <w:rPr>
                <w:rFonts w:ascii="Times New Roman" w:hAnsi="Times New Roman" w:cs="Times New Roman"/>
              </w:rPr>
              <w:t xml:space="preserve"> </w:t>
            </w:r>
            <w:r w:rsidR="001043F3">
              <w:rPr>
                <w:rFonts w:ascii="Times New Roman" w:hAnsi="Times New Roman" w:cs="Times New Roman"/>
              </w:rPr>
              <w:t xml:space="preserve">  ihtiyaca yetmeyece</w:t>
            </w:r>
            <w:r w:rsidR="00884191">
              <w:rPr>
                <w:rFonts w:ascii="Times New Roman" w:hAnsi="Times New Roman" w:cs="Times New Roman"/>
              </w:rPr>
              <w:t>ği</w:t>
            </w:r>
            <w:r w:rsidR="001043F3">
              <w:rPr>
                <w:rFonts w:ascii="Times New Roman" w:hAnsi="Times New Roman" w:cs="Times New Roman"/>
              </w:rPr>
              <w:t xml:space="preserve"> anla</w:t>
            </w:r>
            <w:r w:rsidR="00884191">
              <w:rPr>
                <w:rFonts w:ascii="Times New Roman" w:hAnsi="Times New Roman" w:cs="Times New Roman"/>
              </w:rPr>
              <w:t>ş</w:t>
            </w:r>
            <w:r w:rsidR="00B91BA4">
              <w:rPr>
                <w:rFonts w:ascii="Times New Roman" w:hAnsi="Times New Roman" w:cs="Times New Roman"/>
              </w:rPr>
              <w:t>ılan ödenek fasıllar</w:t>
            </w:r>
            <w:r w:rsidR="006242C5">
              <w:rPr>
                <w:rFonts w:ascii="Times New Roman" w:hAnsi="Times New Roman" w:cs="Times New Roman"/>
              </w:rPr>
              <w:t>ında</w:t>
            </w:r>
            <w:r w:rsidR="001043F3">
              <w:rPr>
                <w:rFonts w:ascii="Times New Roman" w:hAnsi="Times New Roman" w:cs="Times New Roman"/>
              </w:rPr>
              <w:t xml:space="preserve"> teklif edilen ek ödeneklerin karşılığı olarak </w:t>
            </w:r>
            <w:r w:rsidR="000830FD">
              <w:rPr>
                <w:rFonts w:ascii="Times New Roman" w:hAnsi="Times New Roman" w:cs="Times New Roman"/>
              </w:rPr>
              <w:t>ekli cetvelde belirtilen gelir kalemleri gösterilmiştir.</w:t>
            </w:r>
          </w:p>
          <w:p w:rsidR="001629BD" w:rsidRPr="00974A4F" w:rsidRDefault="00F53B2C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</w:t>
            </w:r>
          </w:p>
          <w:p w:rsidR="0097036B" w:rsidRDefault="00EB2030" w:rsidP="0097036B">
            <w:pPr>
              <w:pStyle w:val="GvdeMetni"/>
              <w:ind w:firstLine="708"/>
              <w:rPr>
                <w:rFonts w:asciiTheme="majorHAnsi" w:hAnsiTheme="majorHAnsi"/>
              </w:rPr>
            </w:pPr>
            <w:r w:rsidRPr="00974A4F">
              <w:tab/>
              <w:t>Yukarıdaki açıklamalar doğrultusunda</w:t>
            </w:r>
            <w:r w:rsidR="00363AE9" w:rsidRPr="00974A4F">
              <w:t>;</w:t>
            </w:r>
            <w:r w:rsidR="00B25890" w:rsidRPr="00974A4F">
              <w:t xml:space="preserve"> </w:t>
            </w:r>
            <w:r w:rsidR="00410E16" w:rsidRPr="00974A4F">
              <w:t xml:space="preserve"> </w:t>
            </w:r>
            <w:r w:rsidR="005C45A6">
              <w:rPr>
                <w:b/>
              </w:rPr>
              <w:t>2</w:t>
            </w:r>
            <w:r w:rsidR="000830FD">
              <w:rPr>
                <w:b/>
              </w:rPr>
              <w:t>0</w:t>
            </w:r>
            <w:r w:rsidR="002127C5">
              <w:rPr>
                <w:b/>
              </w:rPr>
              <w:t>2</w:t>
            </w:r>
            <w:r w:rsidR="005C45A6">
              <w:rPr>
                <w:b/>
              </w:rPr>
              <w:t>2</w:t>
            </w:r>
            <w:r w:rsidR="0039050C">
              <w:rPr>
                <w:b/>
              </w:rPr>
              <w:t xml:space="preserve">  Yılı</w:t>
            </w:r>
            <w:r w:rsidR="00563B7C" w:rsidRPr="003C68DF">
              <w:rPr>
                <w:b/>
              </w:rPr>
              <w:t xml:space="preserve"> </w:t>
            </w:r>
            <w:r w:rsidR="00884191">
              <w:rPr>
                <w:b/>
              </w:rPr>
              <w:t>Ek</w:t>
            </w:r>
            <w:r w:rsidRPr="003C68DF">
              <w:rPr>
                <w:b/>
              </w:rPr>
              <w:t xml:space="preserve"> </w:t>
            </w:r>
            <w:r w:rsidR="001043F3">
              <w:rPr>
                <w:b/>
              </w:rPr>
              <w:t xml:space="preserve">ödeneklerin </w:t>
            </w:r>
            <w:r w:rsidR="001043F3" w:rsidRPr="00884191">
              <w:t>teklif edildiği şekliyle toplam</w:t>
            </w:r>
            <w:r w:rsidR="005C45A6">
              <w:rPr>
                <w:b/>
              </w:rPr>
              <w:t xml:space="preserve"> 31</w:t>
            </w:r>
            <w:r w:rsidR="00F60413">
              <w:rPr>
                <w:b/>
              </w:rPr>
              <w:t>0</w:t>
            </w:r>
            <w:r w:rsidR="006242C5">
              <w:rPr>
                <w:b/>
              </w:rPr>
              <w:t>.0</w:t>
            </w:r>
            <w:r w:rsidR="001043F3">
              <w:rPr>
                <w:b/>
              </w:rPr>
              <w:t xml:space="preserve">00.000,00- TL </w:t>
            </w:r>
            <w:r w:rsidRPr="00974A4F">
              <w:t xml:space="preserve">olarak </w:t>
            </w:r>
            <w:r w:rsidR="00E108CE">
              <w:rPr>
                <w:rFonts w:asciiTheme="majorHAnsi" w:hAnsiTheme="majorHAnsi"/>
                <w:b/>
              </w:rPr>
              <w:t xml:space="preserve"> </w:t>
            </w:r>
            <w:r w:rsidR="0097036B">
              <w:rPr>
                <w:rFonts w:asciiTheme="majorHAnsi" w:hAnsiTheme="majorHAnsi"/>
                <w:b/>
              </w:rPr>
              <w:t>oy</w:t>
            </w:r>
            <w:r w:rsidR="002A23DB">
              <w:rPr>
                <w:rFonts w:asciiTheme="majorHAnsi" w:hAnsiTheme="majorHAnsi"/>
                <w:b/>
              </w:rPr>
              <w:t>birliği</w:t>
            </w:r>
            <w:bookmarkStart w:id="0" w:name="_GoBack"/>
            <w:bookmarkEnd w:id="0"/>
            <w:r w:rsidR="0097036B">
              <w:rPr>
                <w:rFonts w:asciiTheme="majorHAnsi" w:hAnsiTheme="majorHAnsi"/>
                <w:b/>
              </w:rPr>
              <w:t xml:space="preserve"> ile kabul edilmiştir.</w:t>
            </w:r>
          </w:p>
          <w:p w:rsidR="00AD5F5D" w:rsidRPr="00974A4F" w:rsidRDefault="00AD5F5D" w:rsidP="0097036B">
            <w:pPr>
              <w:rPr>
                <w:rFonts w:ascii="Times New Roman" w:hAnsi="Times New Roman" w:cs="Times New Roman"/>
              </w:rPr>
            </w:pP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561166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Meclis</w:t>
            </w:r>
            <w:r w:rsidR="00480100" w:rsidRPr="00974A4F">
              <w:rPr>
                <w:rFonts w:ascii="Times New Roman" w:hAnsi="Times New Roman" w:cs="Times New Roman"/>
              </w:rPr>
              <w:t xml:space="preserve">in onayına arz </w:t>
            </w:r>
            <w:r>
              <w:rPr>
                <w:rFonts w:ascii="Times New Roman" w:hAnsi="Times New Roman" w:cs="Times New Roman"/>
              </w:rPr>
              <w:t>olunur</w:t>
            </w:r>
            <w:r w:rsidR="003A0FBD">
              <w:rPr>
                <w:rFonts w:ascii="Times New Roman" w:hAnsi="Times New Roman" w:cs="Times New Roman"/>
              </w:rPr>
              <w:t>.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EC7315" w:rsidRDefault="00555F81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C7315" w:rsidRDefault="00EC7315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D29" w:rsidRDefault="003E3D29" w:rsidP="003E3D29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29" w:rsidRDefault="003E3D29" w:rsidP="003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Hakan ÇEBİ </w:t>
            </w:r>
          </w:p>
          <w:p w:rsidR="003E3D29" w:rsidRDefault="003E3D29" w:rsidP="003E3D2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Komisyon Başkanı</w:t>
            </w:r>
          </w:p>
          <w:p w:rsidR="003E3D29" w:rsidRDefault="003E3D29" w:rsidP="003E3D2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3D29" w:rsidRDefault="003E3D29" w:rsidP="003E3D2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3D29" w:rsidRDefault="003E3D29" w:rsidP="003E3D29">
            <w:pPr>
              <w:tabs>
                <w:tab w:val="left" w:pos="915"/>
                <w:tab w:val="left" w:pos="1155"/>
                <w:tab w:val="center" w:pos="4479"/>
                <w:tab w:val="left" w:pos="6525"/>
              </w:tabs>
              <w:ind w:right="8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F42DF2">
              <w:rPr>
                <w:rFonts w:ascii="Times New Roman" w:hAnsi="Times New Roman" w:cs="Times New Roman"/>
                <w:b/>
                <w:bCs/>
              </w:rPr>
              <w:t xml:space="preserve">     Murat ERÇAĞ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Ahmet KÜÇÜK</w:t>
            </w:r>
          </w:p>
          <w:p w:rsidR="003E3D29" w:rsidRDefault="003E3D29" w:rsidP="003E3D2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Komisyon Başkan Vekili                                                                              Üye</w:t>
            </w:r>
          </w:p>
          <w:p w:rsidR="003E3D29" w:rsidRDefault="003E3D29" w:rsidP="003E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rPr>
                <w:b/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ind w:firstLine="708"/>
              <w:rPr>
                <w:szCs w:val="24"/>
              </w:rPr>
            </w:pPr>
          </w:p>
          <w:p w:rsidR="00334D68" w:rsidRDefault="003A0FBD" w:rsidP="0097036B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</w:p>
          <w:p w:rsidR="00334D68" w:rsidRDefault="00334D68" w:rsidP="00334D6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3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561166" w:rsidP="0022330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578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6C" w:rsidRDefault="00D21C6C" w:rsidP="00603676">
      <w:pPr>
        <w:spacing w:after="0" w:line="240" w:lineRule="auto"/>
      </w:pPr>
      <w:r>
        <w:separator/>
      </w:r>
    </w:p>
  </w:endnote>
  <w:endnote w:type="continuationSeparator" w:id="0">
    <w:p w:rsidR="00D21C6C" w:rsidRDefault="00D21C6C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2A23DB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EA4FDE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2A23DB" w:rsidRPr="002A23DB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6C" w:rsidRDefault="00D21C6C" w:rsidP="00603676">
      <w:pPr>
        <w:spacing w:after="0" w:line="240" w:lineRule="auto"/>
      </w:pPr>
      <w:r>
        <w:separator/>
      </w:r>
    </w:p>
  </w:footnote>
  <w:footnote w:type="continuationSeparator" w:id="0">
    <w:p w:rsidR="00D21C6C" w:rsidRDefault="00D21C6C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17B9A"/>
    <w:rsid w:val="00026EF9"/>
    <w:rsid w:val="000330DC"/>
    <w:rsid w:val="000331D9"/>
    <w:rsid w:val="00061186"/>
    <w:rsid w:val="00067367"/>
    <w:rsid w:val="00075D11"/>
    <w:rsid w:val="000830FD"/>
    <w:rsid w:val="00084D2C"/>
    <w:rsid w:val="000872C3"/>
    <w:rsid w:val="00097AF6"/>
    <w:rsid w:val="000A1EC4"/>
    <w:rsid w:val="000A31EB"/>
    <w:rsid w:val="000B6266"/>
    <w:rsid w:val="000B64EE"/>
    <w:rsid w:val="000C5935"/>
    <w:rsid w:val="001043F3"/>
    <w:rsid w:val="00110133"/>
    <w:rsid w:val="00132E53"/>
    <w:rsid w:val="00147FE2"/>
    <w:rsid w:val="00156772"/>
    <w:rsid w:val="001629BD"/>
    <w:rsid w:val="00162E25"/>
    <w:rsid w:val="00167F3A"/>
    <w:rsid w:val="00181BE4"/>
    <w:rsid w:val="00190792"/>
    <w:rsid w:val="001B0A79"/>
    <w:rsid w:val="001C6215"/>
    <w:rsid w:val="0020111D"/>
    <w:rsid w:val="002127C5"/>
    <w:rsid w:val="00222BC7"/>
    <w:rsid w:val="00223308"/>
    <w:rsid w:val="00237FAE"/>
    <w:rsid w:val="002524E2"/>
    <w:rsid w:val="00261F1D"/>
    <w:rsid w:val="0027532B"/>
    <w:rsid w:val="0027710C"/>
    <w:rsid w:val="00277D61"/>
    <w:rsid w:val="002A23DB"/>
    <w:rsid w:val="002D1DB8"/>
    <w:rsid w:val="002E3250"/>
    <w:rsid w:val="002F73B4"/>
    <w:rsid w:val="00315617"/>
    <w:rsid w:val="00324F83"/>
    <w:rsid w:val="00330951"/>
    <w:rsid w:val="00334D68"/>
    <w:rsid w:val="00335AEA"/>
    <w:rsid w:val="00341D3D"/>
    <w:rsid w:val="00357CF6"/>
    <w:rsid w:val="00363AE9"/>
    <w:rsid w:val="00387A1B"/>
    <w:rsid w:val="0039050C"/>
    <w:rsid w:val="00393546"/>
    <w:rsid w:val="00393DE7"/>
    <w:rsid w:val="003947A1"/>
    <w:rsid w:val="003964C7"/>
    <w:rsid w:val="003A0FBD"/>
    <w:rsid w:val="003A6119"/>
    <w:rsid w:val="003C66CD"/>
    <w:rsid w:val="003C68DF"/>
    <w:rsid w:val="003E3D29"/>
    <w:rsid w:val="003E7CEC"/>
    <w:rsid w:val="00410E16"/>
    <w:rsid w:val="0041754F"/>
    <w:rsid w:val="00423F93"/>
    <w:rsid w:val="00427DD7"/>
    <w:rsid w:val="00434835"/>
    <w:rsid w:val="00446413"/>
    <w:rsid w:val="00460EE2"/>
    <w:rsid w:val="004716E0"/>
    <w:rsid w:val="00480100"/>
    <w:rsid w:val="00486B0D"/>
    <w:rsid w:val="00492F07"/>
    <w:rsid w:val="00496AF6"/>
    <w:rsid w:val="004C023B"/>
    <w:rsid w:val="004C717D"/>
    <w:rsid w:val="004E6BAC"/>
    <w:rsid w:val="004F2040"/>
    <w:rsid w:val="004F6272"/>
    <w:rsid w:val="005011B7"/>
    <w:rsid w:val="005226CB"/>
    <w:rsid w:val="0052567B"/>
    <w:rsid w:val="005404A6"/>
    <w:rsid w:val="00552ACE"/>
    <w:rsid w:val="00555F81"/>
    <w:rsid w:val="00561166"/>
    <w:rsid w:val="00561C3A"/>
    <w:rsid w:val="00563B7C"/>
    <w:rsid w:val="005B0710"/>
    <w:rsid w:val="005B712E"/>
    <w:rsid w:val="005C45A6"/>
    <w:rsid w:val="005E4078"/>
    <w:rsid w:val="005F1CE0"/>
    <w:rsid w:val="00603676"/>
    <w:rsid w:val="006242C5"/>
    <w:rsid w:val="0063235B"/>
    <w:rsid w:val="00650309"/>
    <w:rsid w:val="0065683C"/>
    <w:rsid w:val="00662CFF"/>
    <w:rsid w:val="006666FD"/>
    <w:rsid w:val="0068014E"/>
    <w:rsid w:val="00687641"/>
    <w:rsid w:val="00690A08"/>
    <w:rsid w:val="006C1446"/>
    <w:rsid w:val="006D5FD9"/>
    <w:rsid w:val="006E16A7"/>
    <w:rsid w:val="006E552D"/>
    <w:rsid w:val="006F6915"/>
    <w:rsid w:val="0071205E"/>
    <w:rsid w:val="00713968"/>
    <w:rsid w:val="007330BE"/>
    <w:rsid w:val="00734EB4"/>
    <w:rsid w:val="0074779F"/>
    <w:rsid w:val="00757844"/>
    <w:rsid w:val="00761074"/>
    <w:rsid w:val="00770891"/>
    <w:rsid w:val="0077551A"/>
    <w:rsid w:val="00780031"/>
    <w:rsid w:val="007B4C00"/>
    <w:rsid w:val="007D5836"/>
    <w:rsid w:val="007F6495"/>
    <w:rsid w:val="0080274F"/>
    <w:rsid w:val="008029BA"/>
    <w:rsid w:val="00804439"/>
    <w:rsid w:val="00827619"/>
    <w:rsid w:val="00837B4B"/>
    <w:rsid w:val="00854DEF"/>
    <w:rsid w:val="00876287"/>
    <w:rsid w:val="00884191"/>
    <w:rsid w:val="00887BD9"/>
    <w:rsid w:val="00894326"/>
    <w:rsid w:val="008A6D26"/>
    <w:rsid w:val="008B4631"/>
    <w:rsid w:val="008C08CB"/>
    <w:rsid w:val="008E7722"/>
    <w:rsid w:val="008F5D73"/>
    <w:rsid w:val="008F61FA"/>
    <w:rsid w:val="009351E0"/>
    <w:rsid w:val="00941569"/>
    <w:rsid w:val="009551E9"/>
    <w:rsid w:val="0097036B"/>
    <w:rsid w:val="00974A4F"/>
    <w:rsid w:val="00974EB4"/>
    <w:rsid w:val="009830CE"/>
    <w:rsid w:val="0099004A"/>
    <w:rsid w:val="0099523F"/>
    <w:rsid w:val="00995EB9"/>
    <w:rsid w:val="009B356E"/>
    <w:rsid w:val="009E4F5A"/>
    <w:rsid w:val="009E73F0"/>
    <w:rsid w:val="009F60E0"/>
    <w:rsid w:val="00A122EE"/>
    <w:rsid w:val="00A21385"/>
    <w:rsid w:val="00A57337"/>
    <w:rsid w:val="00A618F7"/>
    <w:rsid w:val="00A80086"/>
    <w:rsid w:val="00A84221"/>
    <w:rsid w:val="00A96C7F"/>
    <w:rsid w:val="00AB517E"/>
    <w:rsid w:val="00AD5F5D"/>
    <w:rsid w:val="00B05A2A"/>
    <w:rsid w:val="00B1796A"/>
    <w:rsid w:val="00B17D0C"/>
    <w:rsid w:val="00B222E9"/>
    <w:rsid w:val="00B25890"/>
    <w:rsid w:val="00B5255C"/>
    <w:rsid w:val="00B538FC"/>
    <w:rsid w:val="00B81580"/>
    <w:rsid w:val="00B859D1"/>
    <w:rsid w:val="00B90676"/>
    <w:rsid w:val="00B91BA4"/>
    <w:rsid w:val="00B94513"/>
    <w:rsid w:val="00BA3635"/>
    <w:rsid w:val="00BB0131"/>
    <w:rsid w:val="00BB4000"/>
    <w:rsid w:val="00BB56EB"/>
    <w:rsid w:val="00BC0150"/>
    <w:rsid w:val="00BC78F2"/>
    <w:rsid w:val="00BE6DC4"/>
    <w:rsid w:val="00C22667"/>
    <w:rsid w:val="00C40B0C"/>
    <w:rsid w:val="00C451B4"/>
    <w:rsid w:val="00C4763A"/>
    <w:rsid w:val="00C56B46"/>
    <w:rsid w:val="00C61B15"/>
    <w:rsid w:val="00C76651"/>
    <w:rsid w:val="00C80664"/>
    <w:rsid w:val="00CA40B8"/>
    <w:rsid w:val="00CA7F4E"/>
    <w:rsid w:val="00CB3D3E"/>
    <w:rsid w:val="00CB6C8E"/>
    <w:rsid w:val="00CF6315"/>
    <w:rsid w:val="00D21C6C"/>
    <w:rsid w:val="00D31E26"/>
    <w:rsid w:val="00D9698A"/>
    <w:rsid w:val="00DD6E9C"/>
    <w:rsid w:val="00E05FFD"/>
    <w:rsid w:val="00E108CE"/>
    <w:rsid w:val="00E14371"/>
    <w:rsid w:val="00E528DC"/>
    <w:rsid w:val="00E56CBA"/>
    <w:rsid w:val="00E83F62"/>
    <w:rsid w:val="00E83F65"/>
    <w:rsid w:val="00E872F3"/>
    <w:rsid w:val="00E94F54"/>
    <w:rsid w:val="00EA4FDE"/>
    <w:rsid w:val="00EB2030"/>
    <w:rsid w:val="00EB62C9"/>
    <w:rsid w:val="00EC7315"/>
    <w:rsid w:val="00ED772D"/>
    <w:rsid w:val="00EE02C1"/>
    <w:rsid w:val="00EE1521"/>
    <w:rsid w:val="00F07D72"/>
    <w:rsid w:val="00F11F61"/>
    <w:rsid w:val="00F22DD0"/>
    <w:rsid w:val="00F33CAB"/>
    <w:rsid w:val="00F42DF2"/>
    <w:rsid w:val="00F53B2C"/>
    <w:rsid w:val="00F5794F"/>
    <w:rsid w:val="00F60413"/>
    <w:rsid w:val="00F913D6"/>
    <w:rsid w:val="00F952DD"/>
    <w:rsid w:val="00FA45A4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D57C7CA-D58E-416D-AC8A-D51F8B2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70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703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6E0E-9D35-4B3A-8784-D79757B2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YILMAZ OZDAMAR</cp:lastModifiedBy>
  <cp:revision>31</cp:revision>
  <cp:lastPrinted>2018-06-04T09:07:00Z</cp:lastPrinted>
  <dcterms:created xsi:type="dcterms:W3CDTF">2018-05-29T07:41:00Z</dcterms:created>
  <dcterms:modified xsi:type="dcterms:W3CDTF">2022-04-08T06:31:00Z</dcterms:modified>
</cp:coreProperties>
</file>